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810561">
        <w:rPr>
          <w:rFonts w:ascii="Liberation Serif" w:hAnsi="Liberation Serif" w:cs="Liberation Serif"/>
          <w:sz w:val="26"/>
          <w:szCs w:val="26"/>
        </w:rPr>
        <w:t>2</w:t>
      </w:r>
    </w:p>
    <w:p w:rsidR="00454FBE" w:rsidRDefault="00454FBE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к постановлению Администрации</w:t>
      </w:r>
    </w:p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от  _________ № _______</w:t>
      </w:r>
    </w:p>
    <w:p w:rsidR="00F1069D" w:rsidRPr="00391796" w:rsidRDefault="00F1069D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F1069D" w:rsidRPr="00391796">
        <w:rPr>
          <w:rFonts w:ascii="Liberation Serif" w:hAnsi="Liberation Serif" w:cs="Liberation Serif"/>
          <w:sz w:val="26"/>
          <w:szCs w:val="26"/>
        </w:rPr>
        <w:t>2</w:t>
      </w:r>
    </w:p>
    <w:p w:rsidR="000D53E9" w:rsidRPr="00391796" w:rsidRDefault="00221A34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к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муниципальной программе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«Повышение эффективности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управления </w:t>
      </w:r>
      <w:proofErr w:type="gramStart"/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муниципальными</w:t>
      </w:r>
      <w:proofErr w:type="gramEnd"/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финансами Арамильского</w:t>
      </w: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городского округа до 2024 года»</w:t>
      </w:r>
    </w:p>
    <w:p w:rsidR="00221A34" w:rsidRPr="00391796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221A34" w:rsidRPr="00391796" w:rsidRDefault="00221A34" w:rsidP="00221A3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p w:rsidR="00221A34" w:rsidRPr="00391796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  <w:r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 xml:space="preserve">План мероприятий по выполнению </w:t>
      </w:r>
      <w:r w:rsidR="00D778C4"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D778C4" w:rsidRPr="00391796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</w:tblGrid>
      <w:tr w:rsidR="00221A34" w:rsidRPr="00391796" w:rsidTr="00C36970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№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тыс. рублей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7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Номер строки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целевых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показате</w:t>
            </w:r>
            <w:proofErr w:type="spellEnd"/>
          </w:p>
          <w:p w:rsidR="00221A34" w:rsidRPr="00391796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лей, </w:t>
            </w:r>
          </w:p>
          <w:p w:rsidR="00D92427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на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достиже</w:t>
            </w:r>
            <w:proofErr w:type="spellEnd"/>
          </w:p>
          <w:p w:rsidR="00D92427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ние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которых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направле</w:t>
            </w:r>
            <w:proofErr w:type="spellEnd"/>
          </w:p>
          <w:p w:rsidR="00AE3C8F" w:rsidRPr="00391796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ны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AE3C8F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мероприя</w:t>
            </w:r>
            <w:proofErr w:type="spellEnd"/>
          </w:p>
          <w:p w:rsidR="00221A34" w:rsidRPr="00391796" w:rsidRDefault="00AE3C8F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ти</w:t>
            </w:r>
            <w:r w:rsidR="00221A3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я</w:t>
            </w:r>
            <w:proofErr w:type="spellEnd"/>
          </w:p>
        </w:tc>
      </w:tr>
      <w:tr w:rsidR="00D778C4" w:rsidRPr="00391796" w:rsidTr="00C36970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всего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2021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2024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</w:tbl>
    <w:p w:rsidR="00221A34" w:rsidRPr="00391796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tbl>
      <w:tblPr>
        <w:tblW w:w="178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  <w:gridCol w:w="2991"/>
      </w:tblGrid>
      <w:tr w:rsidR="00D778C4" w:rsidRPr="00391796" w:rsidTr="00C36970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91" w:type="dxa"/>
          </w:tcPr>
          <w:p w:rsidR="00D778C4" w:rsidRPr="00391796" w:rsidRDefault="00D778C4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</w:tr>
      <w:tr w:rsidR="00AD0C3A" w:rsidRPr="00391796" w:rsidTr="00C36970">
        <w:trPr>
          <w:gridAfter w:val="1"/>
          <w:wAfter w:w="2991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bookmarkStart w:id="0" w:name="_GoBack" w:colFirst="2" w:colLast="7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ВСЕГО ПО МУНИЦИПАЛЬНОЙ ПРОГРАММЕ, </w:t>
            </w:r>
          </w:p>
          <w:p w:rsidR="00AD0C3A" w:rsidRPr="00D41C20" w:rsidRDefault="00AD0C3A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b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113766,1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20 832,7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23 568,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24146,5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24 460,3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bookmarkEnd w:id="0"/>
      <w:tr w:rsidR="00AD0C3A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AD0C3A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E14886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AD0C3A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41C20" w:rsidRDefault="00AD0C3A" w:rsidP="00BB2A29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113 588,7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05B53" w:rsidRDefault="00AD0C3A" w:rsidP="00BB2A29"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D05B53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20 808,6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 </w:t>
            </w: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50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24 057,5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BB4E21" w:rsidRDefault="00AD0C3A" w:rsidP="00BB2A29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24 460,3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3A" w:rsidRPr="00391796" w:rsidRDefault="00AD0C3A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BB4E21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391796" w:rsidRDefault="00BB4E2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D41C20" w:rsidRDefault="00BB4E2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D41C20">
              <w:rPr>
                <w:rFonts w:ascii="Liberation Serif" w:hAnsi="Liberation Serif" w:cs="Liberation Serif"/>
                <w:b/>
                <w:sz w:val="26"/>
                <w:szCs w:val="26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E14886" w:rsidRDefault="00AD0C3A" w:rsidP="00767FB4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113766,1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E14886" w:rsidRDefault="00BB4E21" w:rsidP="005A1F2F">
            <w:pPr>
              <w:jc w:val="center"/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E14886" w:rsidRDefault="00BB4E21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20 832,7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BB4E21" w:rsidRDefault="00BB4E21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23 568,</w:t>
            </w:r>
            <w:r w:rsidR="00767FB4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BB4E21" w:rsidRDefault="00AD0C3A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24146,5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BB4E21" w:rsidRDefault="00BB4E21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24 460,3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21" w:rsidRPr="00391796" w:rsidRDefault="00BB4E2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8223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E14886" w:rsidRDefault="00882232" w:rsidP="00882232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D41C20" w:rsidRDefault="00817026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E14886" w:rsidRDefault="00882232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E14886" w:rsidRDefault="00882232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5A1F2F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817026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882232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5A1F2F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Default="005A1F2F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E14886" w:rsidRDefault="005A1F2F" w:rsidP="00882232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D41C20" w:rsidRDefault="00817026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E14886" w:rsidRDefault="005A1F2F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E14886" w:rsidRDefault="005A1F2F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E14886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BB4E21" w:rsidRDefault="005A1F2F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BB4E21" w:rsidRDefault="00817026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BB4E21" w:rsidRDefault="005A1F2F" w:rsidP="005A1F2F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391796" w:rsidRDefault="005A1F2F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88223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882232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D41C20" w:rsidRDefault="00BB4E21" w:rsidP="00767FB4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113 588,</w:t>
            </w:r>
            <w:r w:rsidR="00767FB4"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D05B53" w:rsidRDefault="00882232" w:rsidP="00872D06"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D05B53" w:rsidRDefault="00882232" w:rsidP="00CD691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20 808,6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BB4E21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23</w:t>
            </w:r>
            <w:r w:rsidR="00767FB4">
              <w:rPr>
                <w:rFonts w:ascii="Liberation Serif" w:hAnsi="Liberation Serif" w:cs="Liberation Serif"/>
                <w:sz w:val="26"/>
                <w:szCs w:val="26"/>
              </w:rPr>
              <w:t> </w:t>
            </w: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50</w:t>
            </w:r>
            <w:r w:rsidR="00767FB4">
              <w:rPr>
                <w:rFonts w:ascii="Liberation Serif" w:hAnsi="Liberation Serif" w:cs="Liberation Serif"/>
                <w:sz w:val="26"/>
                <w:szCs w:val="26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BB4E21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24 057,5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BB4E21" w:rsidRDefault="00BB4E21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BB4E21">
              <w:rPr>
                <w:rFonts w:ascii="Liberation Serif" w:hAnsi="Liberation Serif" w:cs="Liberation Serif"/>
                <w:sz w:val="26"/>
                <w:szCs w:val="26"/>
              </w:rPr>
              <w:t>24 460,3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32121" w:rsidRDefault="00221A34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Подпрограмма № 1 «</w:t>
            </w:r>
            <w:r w:rsidR="00C36970"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Организация исполнения доходной части бюджета</w:t>
            </w: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»</w:t>
            </w:r>
          </w:p>
        </w:tc>
      </w:tr>
      <w:tr w:rsidR="00D778C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1, 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D778C4" w:rsidRPr="00391796" w:rsidRDefault="00C3697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C36970" w:rsidP="00C3697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Думы Арамильского городского округа о бюджете Арамильского городского округа на очередной финансовый год и плановый период</w:t>
            </w:r>
            <w:r w:rsidR="00CB57A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D778C4" w:rsidRPr="00391796" w:rsidRDefault="00CB57A9" w:rsidP="00CB57A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</w:t>
            </w:r>
            <w:r w:rsidR="0013573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администраторами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D778C4" w:rsidRPr="00391796" w:rsidRDefault="00CB57A9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итоговой оценки эффективности налоговых льгот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Реализация Плана мероприятий («дорожной карты») по повышению доходного потенциала Арамильского городского округа, включающего работу межведомственных органов, 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1.1.4.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Эффективное исполнение полномочий Финансового отдела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 xml:space="preserve">Администрации Арамильского городского округа по администрированию доходов в части осуществления взыскания задолженности по платежам в  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D778C4" w:rsidRPr="00391796" w:rsidRDefault="002030C4" w:rsidP="002030C4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Своевременное уточнение Финансовым отделом Администрации Арамильского городского округа платежей, отнесенных к разряду невыясненных поступлений, зачисляемых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методики прогнозирования поступлений доходов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 бюджета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9C415A">
        <w:trPr>
          <w:gridAfter w:val="1"/>
          <w:wAfter w:w="2991" w:type="dxa"/>
          <w:trHeight w:val="13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D778C4" w:rsidRPr="00391796" w:rsidRDefault="00D778C4" w:rsidP="009C415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</w:t>
            </w:r>
            <w:r w:rsidR="009C415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реестра источников доходов местного бюджета по источникам доходов,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D778C4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10 </w:t>
            </w:r>
          </w:p>
          <w:p w:rsidR="00D778C4" w:rsidRPr="00391796" w:rsidRDefault="009C415A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Принятие Финансовым отделом Администрации Арамильского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городского округа</w:t>
            </w:r>
            <w:r w:rsidR="00D778C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решений о признании безнадежной к взысканию задолженности по платежам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11 </w:t>
            </w:r>
          </w:p>
          <w:p w:rsidR="00D778C4" w:rsidRPr="00391796" w:rsidRDefault="009C415A" w:rsidP="009C415A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Формирование и ведение перечня главных администраторов доходов местного бюджета, а также закрепленных за ними кодов классификации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221A34" w:rsidRPr="00391796" w:rsidTr="000D53E9">
        <w:trPr>
          <w:gridAfter w:val="1"/>
          <w:wAfter w:w="2991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2 «</w:t>
            </w:r>
            <w:r w:rsidR="000E0C3D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бюджетным процессом и его совершенствование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A161E4" w:rsidRPr="00391796" w:rsidTr="00C36970">
        <w:trPr>
          <w:gridAfter w:val="1"/>
          <w:wAfter w:w="2991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2, </w:t>
            </w:r>
          </w:p>
          <w:p w:rsidR="00A161E4" w:rsidRPr="00391796" w:rsidRDefault="00A161E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05463C">
            <w:pPr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80</w:t>
            </w:r>
            <w:r w:rsidR="0005463C">
              <w:rPr>
                <w:rFonts w:ascii="Liberation Serif" w:hAnsi="Liberation Serif" w:cs="Liberation Serif"/>
                <w:sz w:val="26"/>
                <w:szCs w:val="26"/>
              </w:rPr>
              <w:t> 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00</w:t>
            </w:r>
            <w:r w:rsidR="0005463C">
              <w:rPr>
                <w:rFonts w:ascii="Liberation Serif" w:hAnsi="Liberation Serif" w:cs="Liberation Serif"/>
                <w:sz w:val="26"/>
                <w:szCs w:val="2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16 392,</w:t>
            </w:r>
            <w:r w:rsidR="00767FB4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05463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16 889,</w:t>
            </w:r>
            <w:r w:rsidR="0005463C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5463C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Default="0005463C" w:rsidP="0005463C">
            <w:pPr>
              <w:jc w:val="center"/>
            </w:pPr>
            <w:r w:rsidRPr="003563BB">
              <w:rPr>
                <w:rFonts w:ascii="Liberation Serif" w:hAnsi="Liberation Serif" w:cs="Liberation Serif"/>
                <w:sz w:val="26"/>
                <w:szCs w:val="26"/>
              </w:rPr>
              <w:t>80 004,0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16 392,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05463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16 889,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5463C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Default="0005463C" w:rsidP="0005463C">
            <w:pPr>
              <w:jc w:val="center"/>
            </w:pPr>
            <w:r w:rsidRPr="003563BB">
              <w:rPr>
                <w:rFonts w:ascii="Liberation Serif" w:hAnsi="Liberation Serif" w:cs="Liberation Serif"/>
                <w:sz w:val="26"/>
                <w:szCs w:val="26"/>
              </w:rPr>
              <w:t>80 004,0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16 392,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16 889,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5463C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Default="0005463C" w:rsidP="0005463C">
            <w:pPr>
              <w:jc w:val="center"/>
            </w:pPr>
            <w:r w:rsidRPr="003563BB">
              <w:rPr>
                <w:rFonts w:ascii="Liberation Serif" w:hAnsi="Liberation Serif" w:cs="Liberation Serif"/>
                <w:sz w:val="26"/>
                <w:szCs w:val="26"/>
              </w:rPr>
              <w:t>80 004,0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16 392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05463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16 889,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5463C" w:rsidRPr="00391796" w:rsidTr="003C46BB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Default="0005463C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05463C" w:rsidRPr="00391796" w:rsidRDefault="0005463C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Default="0005463C" w:rsidP="0005463C">
            <w:pPr>
              <w:jc w:val="center"/>
            </w:pPr>
            <w:r w:rsidRPr="003563BB">
              <w:rPr>
                <w:rFonts w:ascii="Liberation Serif" w:hAnsi="Liberation Serif" w:cs="Liberation Serif"/>
                <w:sz w:val="26"/>
                <w:szCs w:val="26"/>
              </w:rPr>
              <w:t>80 004,0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872D0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D05B53" w:rsidRDefault="0005463C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767FB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16 392,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16 459,4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A161E4" w:rsidRDefault="0005463C" w:rsidP="0005463C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16 889,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C" w:rsidRPr="00391796" w:rsidRDefault="0005463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  <w:p w:rsidR="0005463C" w:rsidRPr="00391796" w:rsidRDefault="0005463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2 </w:t>
            </w:r>
          </w:p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Подготовка проектов Решения Думы Арамильского городского округа о бюджете Арамильского городского округа, об исполнении бюджета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  <w:p w:rsidR="004472AC" w:rsidRPr="00391796" w:rsidRDefault="004472A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2.1.5.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3 </w:t>
            </w:r>
          </w:p>
          <w:p w:rsidR="009519BF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Актуализация порядков составления и ведения сводной бюджетной росписи местного бюджета, составления и ведения бюджетных росписей главных распорядителей средств местного бюджета (главных администраторов источников финансирования дефицита местного бюджета), составления и ведения кассового плана, утверждения и доведения до главных распорядителей средств местного бюджета предельных объемов финансирования в соответствии с изменениями бюджетного законодательства Российской Федерации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A74576">
        <w:trPr>
          <w:gridAfter w:val="1"/>
          <w:wAfter w:w="2991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A74576" w:rsidRPr="00391796" w:rsidRDefault="00A74576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Соблюдение порядка исполнения местного бюджета по расходам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исполнения местного бюджета по 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A74576" w:rsidRPr="00391796" w:rsidRDefault="00A74576" w:rsidP="009519BF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10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отчетов об исполнении местного бюджета в соответствии с требованиями бюджетного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11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Представление в Министерство финансов Свердловской области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отчетности об исполнении бюджета с соблюдением требований, установленных бюджетным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12</w:t>
            </w:r>
          </w:p>
          <w:p w:rsidR="001A0B4C" w:rsidRPr="00391796" w:rsidRDefault="001A0B4C" w:rsidP="005A35E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Открытие и ведение лицевых счетов для учета операций по исполнению 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бюджета и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неучастников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13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14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Своевременное исполнение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15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Исполнение судебных актов по искам к Арамильском городском округе о возмещении вреда, причиненного гражданину или юридическому лицу в результате незаконных действий (бездействия)  органов Арамильского городского округа либо должностных лиц этих органов, и о присуждении компенсации за нарушение права на исполнение судебного акта в разумный срок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16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17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муниципальными финансами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A155B0">
        <w:trPr>
          <w:gridAfter w:val="1"/>
          <w:wAfter w:w="2991" w:type="dxa"/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18 </w:t>
            </w:r>
          </w:p>
          <w:p w:rsidR="00A155B0" w:rsidRPr="00391796" w:rsidRDefault="00A155B0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lastRenderedPageBreak/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19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3 «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муниципальным долгом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A161E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3, </w:t>
            </w:r>
          </w:p>
          <w:p w:rsidR="00A161E4" w:rsidRPr="00391796" w:rsidRDefault="00A161E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A161E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A161E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A161E4" w:rsidRPr="00391796" w:rsidTr="00032B7A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D778C4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D778C4" w:rsidRPr="00391796" w:rsidRDefault="00727ED3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A161E4" w:rsidRDefault="00727ED3" w:rsidP="000D53E9">
            <w:pPr>
              <w:pStyle w:val="ConsPlusCell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A161E4" w:rsidRDefault="00727ED3" w:rsidP="000D53E9">
            <w:pP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A161E4" w:rsidRDefault="00727ED3" w:rsidP="000D53E9">
            <w:pP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D778C4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</w:t>
            </w:r>
            <w:r w:rsidR="000D21AA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заключены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 Министерством финансов Свердловской области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lastRenderedPageBreak/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3.1.2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727ED3" w:rsidRPr="00391796" w:rsidRDefault="00727ED3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</w:tc>
      </w:tr>
      <w:tr w:rsidR="00434CE6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434CE6" w:rsidRPr="00391796" w:rsidRDefault="00434CE6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A161E4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F30DE6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A161E4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A161E4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  <w:p w:rsidR="00434CE6" w:rsidRPr="00391796" w:rsidRDefault="00434CE6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Проведение работы по минимизации расходов на </w:t>
            </w:r>
            <w:r w:rsidR="000D21A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обслуживание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учета выданных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учета долговых обязательств </w:t>
            </w:r>
            <w:r w:rsidR="005A35E8"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Арамильского городского округа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AA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A55DC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  <w:t>Мероприятие 10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Своевременное и полное 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727ED3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ПОДПРОГРАММЕ 4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, </w:t>
            </w:r>
          </w:p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 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Осуществление внутреннего муниципального финансового контроля</w:t>
            </w:r>
          </w:p>
          <w:p w:rsidR="009519BF" w:rsidRPr="00391796" w:rsidRDefault="009519BF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Повышение квалификации сотрудников за счет участия в</w:t>
            </w: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:rsidR="009519BF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Проведение плановых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предварительного казначейского </w:t>
            </w:r>
            <w:proofErr w:type="gramStart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контроля за</w:t>
            </w:r>
            <w:proofErr w:type="gramEnd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Осуществление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санкционирования оплаты денежных обязательств получателей средств местного бюджета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и денежных обязательств, подлежащих исполнению за счет бюджетных ассигнований по источникам 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F42CBD" w:rsidRPr="00391796" w:rsidRDefault="00F42CBD" w:rsidP="005A35E8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санкционирования расходов муниципальных бюджетных и автономных учреждений Арамильского городского округа и муниципальных унитарных предприятий Арамил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ь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9519BF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</w:t>
            </w:r>
            <w:r w:rsidR="00BF392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городского округа до 2024 года»</w:t>
            </w:r>
          </w:p>
        </w:tc>
      </w:tr>
      <w:tr w:rsidR="0081702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5, </w:t>
            </w:r>
          </w:p>
          <w:p w:rsidR="00817026" w:rsidRPr="00391796" w:rsidRDefault="00817026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33 634,9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5 820,1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7 665,1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1702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81702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Default="00817026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Default="00817026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D05B53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A161E4" w:rsidRDefault="00817026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26" w:rsidRPr="00391796" w:rsidRDefault="0081702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6C4667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391796" w:rsidRDefault="006C4667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391796" w:rsidRDefault="006C4667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D05B53" w:rsidRDefault="006C4667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33 457,5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D05B53" w:rsidRDefault="006C4667" w:rsidP="0081702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D05B53" w:rsidRDefault="006C4667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A161E4" w:rsidRDefault="006C4667" w:rsidP="00817026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A161E4" w:rsidRDefault="006C4667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7 576,1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A161E4" w:rsidRDefault="006C4667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67" w:rsidRPr="00391796" w:rsidRDefault="006C4667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A161E4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8F0E67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33 634,9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D05B53" w:rsidRDefault="00A161E4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5 820,1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8F0E67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7 665,1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A161E4" w:rsidRDefault="00A161E4" w:rsidP="00817026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4" w:rsidRPr="00391796" w:rsidRDefault="00A161E4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D05B53" w:rsidRDefault="008F0E6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D05B53" w:rsidRDefault="006B41F2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D05B53" w:rsidRDefault="006B41F2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A161E4" w:rsidRDefault="005A1F2F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A161E4" w:rsidRDefault="008F0E67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A161E4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5A1F2F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Default="005A1F2F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391796" w:rsidRDefault="005A1F2F" w:rsidP="006B41F2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D05B53" w:rsidRDefault="008F0E6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D05B53" w:rsidRDefault="005A1F2F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D05B53" w:rsidRDefault="005A1F2F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A161E4" w:rsidRDefault="005A1F2F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A161E4" w:rsidRDefault="008F0E67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A161E4" w:rsidRDefault="005A1F2F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2F" w:rsidRPr="00391796" w:rsidRDefault="005A1F2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434CE6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6B41F2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="006B41F2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A161E4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33 457,5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434CE6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D05B53" w:rsidRDefault="00434CE6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A161E4" w:rsidP="00882232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7 576,1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A161E4" w:rsidP="00882232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FF8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9519BF" w:rsidRPr="00391796" w:rsidRDefault="009519BF" w:rsidP="00F40A37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8F0E67" w:rsidP="00A161E4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25 952,3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CD6915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4 241,8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6B41F2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4 400,9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0264D7" w:rsidP="005A1F2F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5319,2</w:t>
            </w:r>
            <w:r w:rsidR="005A1F2F" w:rsidRPr="00A161E4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8F0E6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5857,5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A161E4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6 132,9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69785E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8A4FF8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9519BF" w:rsidRPr="00391796" w:rsidRDefault="009519BF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F40A37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D05B53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012FD0" w:rsidP="00AA3F5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A161E4" w:rsidRDefault="00012FD0" w:rsidP="00AA3F5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5.1.3.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D05B53" w:rsidRDefault="00A161E4" w:rsidP="00CD691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7 549,6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D05B53" w:rsidRDefault="00CD6915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1 215,0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D05B53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05B53">
              <w:rPr>
                <w:rFonts w:ascii="Liberation Serif" w:hAnsi="Liberation Serif" w:cs="Liberation Serif"/>
                <w:sz w:val="26"/>
                <w:szCs w:val="26"/>
              </w:rPr>
              <w:t>1 395,1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A161E4" w:rsidRDefault="00A161E4" w:rsidP="00A161E4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1 769,5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A161E4" w:rsidRDefault="00A161E4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1 745,0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A161E4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1 425,0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5.1.1.</w:t>
            </w:r>
          </w:p>
        </w:tc>
      </w:tr>
      <w:tr w:rsidR="00434CE6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434CE6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434CE6" w:rsidRPr="00391796" w:rsidRDefault="00434CE6" w:rsidP="00434CE6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434CE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</w:t>
            </w:r>
            <w:r w:rsidRPr="00434CE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A161E4" w:rsidRDefault="005A1F2F" w:rsidP="006B41F2"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lastRenderedPageBreak/>
              <w:t>70</w:t>
            </w: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,</w:t>
            </w:r>
            <w:r w:rsidRPr="00A161E4"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434CE6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FB41EE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A161E4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A161E4"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434CE6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434CE6" w:rsidRPr="00391796" w:rsidRDefault="00434CE6" w:rsidP="00434CE6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  <w:tr w:rsidR="008F0E67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Default="008F0E67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Default="008F0E67" w:rsidP="008F0E6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8F0E67" w:rsidRDefault="008F0E67" w:rsidP="008F0E6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Поощрение муниципальных управленческих команд за достижение значений (уровней) показателей для оценки </w:t>
            </w:r>
            <w:proofErr w:type="gramStart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и деятельности органов исполнительной власти субъектов Российской Федерации</w:t>
            </w:r>
          </w:p>
          <w:p w:rsidR="008F0E67" w:rsidRDefault="008F0E67" w:rsidP="00434CE6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8F0E67" w:rsidRDefault="008F0E67" w:rsidP="006B41F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A161E4" w:rsidRDefault="008F0E67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A161E4" w:rsidRDefault="008F0E67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A161E4" w:rsidRDefault="008F0E67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A161E4" w:rsidRDefault="008F0E6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A161E4" w:rsidRDefault="008F0E6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67" w:rsidRPr="00391796" w:rsidRDefault="008F0E67" w:rsidP="008F0E67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8F0E67" w:rsidRPr="00391796" w:rsidRDefault="008F0E67" w:rsidP="008F0E67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</w:tbl>
    <w:p w:rsidR="007F1D5A" w:rsidRPr="00391796" w:rsidRDefault="007F1D5A" w:rsidP="001333DD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sectPr w:rsidR="007F1D5A" w:rsidRPr="00391796" w:rsidSect="0079573E">
      <w:headerReference w:type="default" r:id="rId9"/>
      <w:pgSz w:w="16838" w:h="11906" w:orient="landscape"/>
      <w:pgMar w:top="1418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89" w:rsidRDefault="00362189" w:rsidP="008779F9">
      <w:r>
        <w:separator/>
      </w:r>
    </w:p>
  </w:endnote>
  <w:endnote w:type="continuationSeparator" w:id="0">
    <w:p w:rsidR="00362189" w:rsidRDefault="00362189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89" w:rsidRDefault="00362189" w:rsidP="008779F9">
      <w:r>
        <w:separator/>
      </w:r>
    </w:p>
  </w:footnote>
  <w:footnote w:type="continuationSeparator" w:id="0">
    <w:p w:rsidR="00362189" w:rsidRDefault="00362189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317599"/>
      <w:docPartObj>
        <w:docPartGallery w:val="Page Numbers (Top of Page)"/>
        <w:docPartUnique/>
      </w:docPartObj>
    </w:sdtPr>
    <w:sdtContent>
      <w:p w:rsidR="00817026" w:rsidRDefault="008170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3A">
          <w:rPr>
            <w:noProof/>
          </w:rPr>
          <w:t>7</w:t>
        </w:r>
        <w:r>
          <w:fldChar w:fldCharType="end"/>
        </w:r>
      </w:p>
    </w:sdtContent>
  </w:sdt>
  <w:p w:rsidR="00817026" w:rsidRDefault="0081702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FD0"/>
    <w:rsid w:val="000264D7"/>
    <w:rsid w:val="00032B7A"/>
    <w:rsid w:val="00052F40"/>
    <w:rsid w:val="0005463C"/>
    <w:rsid w:val="0008188B"/>
    <w:rsid w:val="000A55DC"/>
    <w:rsid w:val="000B19F7"/>
    <w:rsid w:val="000C1CAA"/>
    <w:rsid w:val="000D21AA"/>
    <w:rsid w:val="000D53E9"/>
    <w:rsid w:val="000E0C3D"/>
    <w:rsid w:val="00107C7D"/>
    <w:rsid w:val="00117C9E"/>
    <w:rsid w:val="001333DD"/>
    <w:rsid w:val="00135739"/>
    <w:rsid w:val="001368C8"/>
    <w:rsid w:val="001620F6"/>
    <w:rsid w:val="001A0850"/>
    <w:rsid w:val="001A0B4C"/>
    <w:rsid w:val="002030C4"/>
    <w:rsid w:val="00221A34"/>
    <w:rsid w:val="00247E4E"/>
    <w:rsid w:val="002A3D89"/>
    <w:rsid w:val="002B3250"/>
    <w:rsid w:val="002C04AD"/>
    <w:rsid w:val="002D45FD"/>
    <w:rsid w:val="002E7CA4"/>
    <w:rsid w:val="00317586"/>
    <w:rsid w:val="0034646D"/>
    <w:rsid w:val="00362189"/>
    <w:rsid w:val="003768C9"/>
    <w:rsid w:val="003841BD"/>
    <w:rsid w:val="00391796"/>
    <w:rsid w:val="003C1738"/>
    <w:rsid w:val="003C46BB"/>
    <w:rsid w:val="00404466"/>
    <w:rsid w:val="00412210"/>
    <w:rsid w:val="00412C64"/>
    <w:rsid w:val="00434CE6"/>
    <w:rsid w:val="00446105"/>
    <w:rsid w:val="00446505"/>
    <w:rsid w:val="004472AC"/>
    <w:rsid w:val="004542C0"/>
    <w:rsid w:val="00454FBE"/>
    <w:rsid w:val="00456F0D"/>
    <w:rsid w:val="0047725D"/>
    <w:rsid w:val="00515114"/>
    <w:rsid w:val="00532121"/>
    <w:rsid w:val="00540FDC"/>
    <w:rsid w:val="0055067D"/>
    <w:rsid w:val="00563221"/>
    <w:rsid w:val="00581DC1"/>
    <w:rsid w:val="00585812"/>
    <w:rsid w:val="005A1F2F"/>
    <w:rsid w:val="005A35E8"/>
    <w:rsid w:val="006012FA"/>
    <w:rsid w:val="006211E1"/>
    <w:rsid w:val="006413FA"/>
    <w:rsid w:val="00677440"/>
    <w:rsid w:val="00686F00"/>
    <w:rsid w:val="0069785E"/>
    <w:rsid w:val="006B0F8D"/>
    <w:rsid w:val="006B41F2"/>
    <w:rsid w:val="006C4667"/>
    <w:rsid w:val="006C4688"/>
    <w:rsid w:val="006D7650"/>
    <w:rsid w:val="00715203"/>
    <w:rsid w:val="00727ED3"/>
    <w:rsid w:val="0076720C"/>
    <w:rsid w:val="00767FB4"/>
    <w:rsid w:val="007838A1"/>
    <w:rsid w:val="007931B3"/>
    <w:rsid w:val="00795679"/>
    <w:rsid w:val="0079573E"/>
    <w:rsid w:val="007A6CC6"/>
    <w:rsid w:val="007C1923"/>
    <w:rsid w:val="007F1D5A"/>
    <w:rsid w:val="00810401"/>
    <w:rsid w:val="00810561"/>
    <w:rsid w:val="00817026"/>
    <w:rsid w:val="0082750D"/>
    <w:rsid w:val="00872D06"/>
    <w:rsid w:val="008779F9"/>
    <w:rsid w:val="00882232"/>
    <w:rsid w:val="00891BFB"/>
    <w:rsid w:val="008A433B"/>
    <w:rsid w:val="008A4FF8"/>
    <w:rsid w:val="008A66F2"/>
    <w:rsid w:val="008C2C27"/>
    <w:rsid w:val="008F0E67"/>
    <w:rsid w:val="00922426"/>
    <w:rsid w:val="009364A2"/>
    <w:rsid w:val="00940C71"/>
    <w:rsid w:val="009519BF"/>
    <w:rsid w:val="009927EE"/>
    <w:rsid w:val="009C415A"/>
    <w:rsid w:val="00A155B0"/>
    <w:rsid w:val="00A161E4"/>
    <w:rsid w:val="00A372AB"/>
    <w:rsid w:val="00A6187B"/>
    <w:rsid w:val="00A74576"/>
    <w:rsid w:val="00A76B31"/>
    <w:rsid w:val="00A90488"/>
    <w:rsid w:val="00AA3F55"/>
    <w:rsid w:val="00AC4DC7"/>
    <w:rsid w:val="00AD0C3A"/>
    <w:rsid w:val="00AE3C8F"/>
    <w:rsid w:val="00AE5915"/>
    <w:rsid w:val="00BA7026"/>
    <w:rsid w:val="00BB4E21"/>
    <w:rsid w:val="00BC7264"/>
    <w:rsid w:val="00BC734C"/>
    <w:rsid w:val="00BF3926"/>
    <w:rsid w:val="00C049D5"/>
    <w:rsid w:val="00C3274C"/>
    <w:rsid w:val="00C3533A"/>
    <w:rsid w:val="00C36970"/>
    <w:rsid w:val="00C47B31"/>
    <w:rsid w:val="00C87249"/>
    <w:rsid w:val="00C87E63"/>
    <w:rsid w:val="00CB57A9"/>
    <w:rsid w:val="00CC3DAC"/>
    <w:rsid w:val="00CD2CB4"/>
    <w:rsid w:val="00CD6915"/>
    <w:rsid w:val="00CF4A5A"/>
    <w:rsid w:val="00D05B53"/>
    <w:rsid w:val="00D15F78"/>
    <w:rsid w:val="00D41C20"/>
    <w:rsid w:val="00D721E8"/>
    <w:rsid w:val="00D778C4"/>
    <w:rsid w:val="00D92427"/>
    <w:rsid w:val="00DF0AF3"/>
    <w:rsid w:val="00E14886"/>
    <w:rsid w:val="00E150EB"/>
    <w:rsid w:val="00E22371"/>
    <w:rsid w:val="00ED0360"/>
    <w:rsid w:val="00EF0C41"/>
    <w:rsid w:val="00F1069D"/>
    <w:rsid w:val="00F25CBF"/>
    <w:rsid w:val="00F278BF"/>
    <w:rsid w:val="00F30DE6"/>
    <w:rsid w:val="00F33B87"/>
    <w:rsid w:val="00F40A37"/>
    <w:rsid w:val="00F42CBD"/>
    <w:rsid w:val="00F76843"/>
    <w:rsid w:val="00FB3316"/>
    <w:rsid w:val="00FB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9DE76-F788-4C98-8655-91735041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16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91</cp:revision>
  <cp:lastPrinted>2021-09-23T10:02:00Z</cp:lastPrinted>
  <dcterms:created xsi:type="dcterms:W3CDTF">2019-06-14T10:52:00Z</dcterms:created>
  <dcterms:modified xsi:type="dcterms:W3CDTF">2023-11-22T08:47:00Z</dcterms:modified>
</cp:coreProperties>
</file>